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67D9" w14:textId="36DF009A" w:rsidR="00385C2B" w:rsidRPr="008250EB" w:rsidRDefault="002E1CAA">
      <w:pPr>
        <w:rPr>
          <w:b/>
          <w:bCs/>
        </w:rPr>
      </w:pPr>
      <w:r w:rsidRPr="008250EB">
        <w:rPr>
          <w:b/>
          <w:bCs/>
        </w:rPr>
        <w:t xml:space="preserve">Sběr papíru – vyhodnocení </w:t>
      </w:r>
    </w:p>
    <w:p w14:paraId="0394342C" w14:textId="3F41B788" w:rsidR="002E1CAA" w:rsidRDefault="002E1CAA">
      <w:r>
        <w:t>Termín: 20.11.2024</w:t>
      </w:r>
    </w:p>
    <w:p w14:paraId="1D33D9D6" w14:textId="77777777" w:rsidR="002E1CAA" w:rsidRDefault="002E1CAA"/>
    <w:p w14:paraId="28E23659" w14:textId="6B9A4C14" w:rsidR="002E1CAA" w:rsidRDefault="002E1CAA" w:rsidP="002E1CAA">
      <w:r w:rsidRPr="002E1CAA">
        <w:t>Vážení rodiče,</w:t>
      </w:r>
      <w:r>
        <w:t xml:space="preserve"> žáci a přátelé školy, </w:t>
      </w:r>
    </w:p>
    <w:p w14:paraId="6888EDAB" w14:textId="4CCFBCB3" w:rsidR="002E1CAA" w:rsidRPr="002E1CAA" w:rsidRDefault="002E1CAA" w:rsidP="002E1CAA">
      <w:r>
        <w:t xml:space="preserve">dne 20.11.2024 se uskutečnil druhý sběr papíru v tomto školním roce. </w:t>
      </w:r>
    </w:p>
    <w:p w14:paraId="094BAF61" w14:textId="090337B5" w:rsidR="002E1CAA" w:rsidRDefault="002E1CAA" w:rsidP="002E1CAA">
      <w:pPr>
        <w:jc w:val="both"/>
      </w:pPr>
      <w:r>
        <w:t>Tentokrát jsme c</w:t>
      </w:r>
      <w:r w:rsidRPr="002E1CAA">
        <w:t>htěli odměnit tu třídu, která přinese nejvíce sběru</w:t>
      </w:r>
      <w:r>
        <w:t xml:space="preserve"> jak na I. stupni, tak na II. stupni základní školy v tomto kole sběru</w:t>
      </w:r>
      <w:r w:rsidRPr="002E1CAA">
        <w:t xml:space="preserve">. Zároveň ale </w:t>
      </w:r>
      <w:r>
        <w:t xml:space="preserve">chceme </w:t>
      </w:r>
      <w:r w:rsidRPr="002E1CAA">
        <w:t>ocenit snahu všech, kteří sběr, kilo po kile, sbírali a donesli.</w:t>
      </w:r>
      <w:r>
        <w:t xml:space="preserve"> Takže na konci školního roku čekají děti, které byly nejvíce aktivní další odměny.</w:t>
      </w:r>
    </w:p>
    <w:p w14:paraId="53ACA45B" w14:textId="2A22BEC1" w:rsidR="002E1CAA" w:rsidRPr="002E1CAA" w:rsidRDefault="002E1CAA" w:rsidP="002E1CAA">
      <w:pPr>
        <w:jc w:val="both"/>
      </w:pPr>
      <w:r>
        <w:t xml:space="preserve">Díky Výboru SRPŠ byly zajištěny odměny pro vítěznou třídu od společnosti CAPRI-SUN, které budou žákům osobně předány. </w:t>
      </w:r>
    </w:p>
    <w:p w14:paraId="387116DE" w14:textId="77777777" w:rsidR="002E1CAA" w:rsidRDefault="002E1CAA" w:rsidP="002E1CAA">
      <w:r w:rsidRPr="002E1CAA">
        <w:t xml:space="preserve">Vítězem v kategorii největší váha je třída </w:t>
      </w:r>
      <w:r w:rsidRPr="003B1065">
        <w:rPr>
          <w:b/>
          <w:bCs/>
        </w:rPr>
        <w:t>4.A a 6.B</w:t>
      </w:r>
    </w:p>
    <w:p w14:paraId="0E718FF7" w14:textId="5BE1EE5A" w:rsidR="002E1CAA" w:rsidRPr="002E1CAA" w:rsidRDefault="002E1CAA" w:rsidP="002E1CAA">
      <w:r w:rsidRPr="002E1CAA">
        <w:t xml:space="preserve">Celkově se podařilo nasbírat </w:t>
      </w:r>
      <w:r w:rsidR="00635379" w:rsidRPr="003B1065">
        <w:rPr>
          <w:b/>
          <w:bCs/>
        </w:rPr>
        <w:t>3</w:t>
      </w:r>
      <w:r w:rsidR="003B1065" w:rsidRPr="003B1065">
        <w:rPr>
          <w:b/>
          <w:bCs/>
        </w:rPr>
        <w:t>975</w:t>
      </w:r>
      <w:r w:rsidR="008250EB">
        <w:t xml:space="preserve"> kg.</w:t>
      </w:r>
    </w:p>
    <w:p w14:paraId="35ACB931" w14:textId="31D97CEE" w:rsidR="002E1CAA" w:rsidRPr="002E1CAA" w:rsidRDefault="002E1CAA" w:rsidP="002E1CAA">
      <w:r w:rsidRPr="002E1CAA">
        <w:t xml:space="preserve">Ze </w:t>
      </w:r>
      <w:r w:rsidR="003B1065">
        <w:t>374</w:t>
      </w:r>
      <w:r w:rsidRPr="002E1CAA">
        <w:t xml:space="preserve"> žáků přineslo sběr </w:t>
      </w:r>
      <w:r w:rsidR="003B1065" w:rsidRPr="003B1065">
        <w:rPr>
          <w:b/>
          <w:bCs/>
        </w:rPr>
        <w:t>102</w:t>
      </w:r>
      <w:r w:rsidRPr="002E1CAA">
        <w:t>.</w:t>
      </w:r>
    </w:p>
    <w:p w14:paraId="0BA19D89" w14:textId="323BB405" w:rsidR="00CC354C" w:rsidRPr="00CC354C" w:rsidRDefault="002E1CAA" w:rsidP="00CC354C">
      <w:r w:rsidRPr="002E1CAA">
        <w:t>Výsledky dle tříd:</w:t>
      </w: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963"/>
        <w:gridCol w:w="962"/>
        <w:gridCol w:w="1018"/>
        <w:gridCol w:w="908"/>
      </w:tblGrid>
      <w:tr w:rsidR="00AB7BF6" w:rsidRPr="00CC354C" w14:paraId="52585684" w14:textId="77777777" w:rsidTr="00991EDC">
        <w:trPr>
          <w:trHeight w:val="134"/>
        </w:trPr>
        <w:tc>
          <w:tcPr>
            <w:tcW w:w="963" w:type="dxa"/>
          </w:tcPr>
          <w:p w14:paraId="6CC4A523" w14:textId="24AFF4FC" w:rsidR="00AB7BF6" w:rsidRPr="008250EB" w:rsidRDefault="00AB7BF6" w:rsidP="00CC354C">
            <w:pPr>
              <w:rPr>
                <w:sz w:val="20"/>
                <w:szCs w:val="20"/>
              </w:rPr>
            </w:pPr>
            <w:r w:rsidRPr="008250EB">
              <w:rPr>
                <w:sz w:val="16"/>
                <w:szCs w:val="16"/>
              </w:rPr>
              <w:t>třída</w:t>
            </w:r>
          </w:p>
        </w:tc>
        <w:tc>
          <w:tcPr>
            <w:tcW w:w="962" w:type="dxa"/>
          </w:tcPr>
          <w:p w14:paraId="4F001937" w14:textId="0E7A8C74" w:rsidR="00AB7BF6" w:rsidRPr="008250EB" w:rsidRDefault="00AB7BF6" w:rsidP="00CC354C">
            <w:pPr>
              <w:rPr>
                <w:sz w:val="20"/>
                <w:szCs w:val="20"/>
              </w:rPr>
            </w:pPr>
            <w:r w:rsidRPr="008250EB">
              <w:rPr>
                <w:sz w:val="16"/>
                <w:szCs w:val="16"/>
              </w:rPr>
              <w:t>Počet žáků ve třídě</w:t>
            </w:r>
          </w:p>
        </w:tc>
        <w:tc>
          <w:tcPr>
            <w:tcW w:w="1018" w:type="dxa"/>
          </w:tcPr>
          <w:p w14:paraId="5135C976" w14:textId="3A9779D3" w:rsidR="00AB7BF6" w:rsidRPr="008250EB" w:rsidRDefault="00AB7BF6" w:rsidP="00CC354C">
            <w:pPr>
              <w:rPr>
                <w:sz w:val="20"/>
                <w:szCs w:val="20"/>
              </w:rPr>
            </w:pPr>
            <w:r w:rsidRPr="008250EB">
              <w:rPr>
                <w:sz w:val="16"/>
                <w:szCs w:val="16"/>
              </w:rPr>
              <w:t>Počet zapojených žáků</w:t>
            </w:r>
          </w:p>
        </w:tc>
        <w:tc>
          <w:tcPr>
            <w:tcW w:w="908" w:type="dxa"/>
          </w:tcPr>
          <w:p w14:paraId="51D4233A" w14:textId="1CBB1C34" w:rsidR="00AB7BF6" w:rsidRPr="008250EB" w:rsidRDefault="00AB7BF6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Celkem kg</w:t>
            </w:r>
          </w:p>
        </w:tc>
      </w:tr>
      <w:tr w:rsidR="00AB7BF6" w:rsidRPr="00CC354C" w14:paraId="758C8C5D" w14:textId="77777777" w:rsidTr="00991EDC">
        <w:trPr>
          <w:trHeight w:val="134"/>
        </w:trPr>
        <w:tc>
          <w:tcPr>
            <w:tcW w:w="963" w:type="dxa"/>
          </w:tcPr>
          <w:p w14:paraId="58E4E2C6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1.A</w:t>
            </w:r>
          </w:p>
        </w:tc>
        <w:tc>
          <w:tcPr>
            <w:tcW w:w="962" w:type="dxa"/>
          </w:tcPr>
          <w:p w14:paraId="5FDCACBB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22</w:t>
            </w:r>
          </w:p>
        </w:tc>
        <w:tc>
          <w:tcPr>
            <w:tcW w:w="1018" w:type="dxa"/>
          </w:tcPr>
          <w:p w14:paraId="6E065F4D" w14:textId="06399BF8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9</w:t>
            </w:r>
          </w:p>
        </w:tc>
        <w:tc>
          <w:tcPr>
            <w:tcW w:w="908" w:type="dxa"/>
          </w:tcPr>
          <w:p w14:paraId="2FDB63DE" w14:textId="177E942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296,5</w:t>
            </w:r>
          </w:p>
        </w:tc>
      </w:tr>
      <w:tr w:rsidR="00AB7BF6" w:rsidRPr="00CC354C" w14:paraId="0437BAEB" w14:textId="77777777" w:rsidTr="00991EDC">
        <w:trPr>
          <w:trHeight w:val="134"/>
        </w:trPr>
        <w:tc>
          <w:tcPr>
            <w:tcW w:w="963" w:type="dxa"/>
          </w:tcPr>
          <w:p w14:paraId="748D8D47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1.B</w:t>
            </w:r>
          </w:p>
        </w:tc>
        <w:tc>
          <w:tcPr>
            <w:tcW w:w="962" w:type="dxa"/>
          </w:tcPr>
          <w:p w14:paraId="7571CF21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23</w:t>
            </w:r>
          </w:p>
        </w:tc>
        <w:tc>
          <w:tcPr>
            <w:tcW w:w="1018" w:type="dxa"/>
          </w:tcPr>
          <w:p w14:paraId="0E2D59A7" w14:textId="6B213077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9</w:t>
            </w:r>
          </w:p>
        </w:tc>
        <w:tc>
          <w:tcPr>
            <w:tcW w:w="908" w:type="dxa"/>
          </w:tcPr>
          <w:p w14:paraId="2A242C63" w14:textId="0583039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333,5</w:t>
            </w:r>
          </w:p>
        </w:tc>
      </w:tr>
      <w:tr w:rsidR="00AB7BF6" w:rsidRPr="00CC354C" w14:paraId="563FA5E4" w14:textId="77777777" w:rsidTr="00991EDC">
        <w:trPr>
          <w:trHeight w:val="134"/>
        </w:trPr>
        <w:tc>
          <w:tcPr>
            <w:tcW w:w="963" w:type="dxa"/>
          </w:tcPr>
          <w:p w14:paraId="516A4DC1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2.A</w:t>
            </w:r>
          </w:p>
        </w:tc>
        <w:tc>
          <w:tcPr>
            <w:tcW w:w="962" w:type="dxa"/>
          </w:tcPr>
          <w:p w14:paraId="7635CBC3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22</w:t>
            </w:r>
          </w:p>
        </w:tc>
        <w:tc>
          <w:tcPr>
            <w:tcW w:w="1018" w:type="dxa"/>
          </w:tcPr>
          <w:p w14:paraId="143CF56B" w14:textId="734D27FC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</w:tcPr>
          <w:p w14:paraId="08D6F234" w14:textId="7CD50C11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129,5</w:t>
            </w:r>
          </w:p>
        </w:tc>
      </w:tr>
      <w:tr w:rsidR="00AB7BF6" w:rsidRPr="00CC354C" w14:paraId="60002658" w14:textId="77777777" w:rsidTr="00991EDC">
        <w:trPr>
          <w:trHeight w:val="134"/>
        </w:trPr>
        <w:tc>
          <w:tcPr>
            <w:tcW w:w="963" w:type="dxa"/>
          </w:tcPr>
          <w:p w14:paraId="447A1FDB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2.B</w:t>
            </w:r>
          </w:p>
        </w:tc>
        <w:tc>
          <w:tcPr>
            <w:tcW w:w="962" w:type="dxa"/>
          </w:tcPr>
          <w:p w14:paraId="1C24E82E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23</w:t>
            </w:r>
          </w:p>
        </w:tc>
        <w:tc>
          <w:tcPr>
            <w:tcW w:w="1018" w:type="dxa"/>
          </w:tcPr>
          <w:p w14:paraId="6A7476E1" w14:textId="7203D7F8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14:paraId="4EEBFB76" w14:textId="019FCC7D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173</w:t>
            </w:r>
          </w:p>
        </w:tc>
      </w:tr>
      <w:tr w:rsidR="00AB7BF6" w:rsidRPr="00CC354C" w14:paraId="4DD13F03" w14:textId="77777777" w:rsidTr="00991EDC">
        <w:trPr>
          <w:trHeight w:val="134"/>
        </w:trPr>
        <w:tc>
          <w:tcPr>
            <w:tcW w:w="963" w:type="dxa"/>
          </w:tcPr>
          <w:p w14:paraId="2864E363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3.A</w:t>
            </w:r>
          </w:p>
        </w:tc>
        <w:tc>
          <w:tcPr>
            <w:tcW w:w="962" w:type="dxa"/>
          </w:tcPr>
          <w:p w14:paraId="41742528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19</w:t>
            </w:r>
          </w:p>
        </w:tc>
        <w:tc>
          <w:tcPr>
            <w:tcW w:w="1018" w:type="dxa"/>
          </w:tcPr>
          <w:p w14:paraId="00CBCAC4" w14:textId="188134D1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</w:tcPr>
          <w:p w14:paraId="1FC24CDB" w14:textId="11017AAC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120,5</w:t>
            </w:r>
          </w:p>
        </w:tc>
      </w:tr>
      <w:tr w:rsidR="00AB7BF6" w:rsidRPr="00CC354C" w14:paraId="0633A6AB" w14:textId="77777777" w:rsidTr="00991EDC">
        <w:trPr>
          <w:trHeight w:val="134"/>
        </w:trPr>
        <w:tc>
          <w:tcPr>
            <w:tcW w:w="963" w:type="dxa"/>
          </w:tcPr>
          <w:p w14:paraId="0136CB50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3.B</w:t>
            </w:r>
          </w:p>
        </w:tc>
        <w:tc>
          <w:tcPr>
            <w:tcW w:w="962" w:type="dxa"/>
          </w:tcPr>
          <w:p w14:paraId="2E227888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18</w:t>
            </w:r>
          </w:p>
        </w:tc>
        <w:tc>
          <w:tcPr>
            <w:tcW w:w="1018" w:type="dxa"/>
          </w:tcPr>
          <w:p w14:paraId="018FB0C7" w14:textId="6EB0F178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10</w:t>
            </w:r>
          </w:p>
        </w:tc>
        <w:tc>
          <w:tcPr>
            <w:tcW w:w="908" w:type="dxa"/>
          </w:tcPr>
          <w:p w14:paraId="7B76C349" w14:textId="252E701C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290,5</w:t>
            </w:r>
          </w:p>
        </w:tc>
      </w:tr>
      <w:tr w:rsidR="00AB7BF6" w:rsidRPr="00CC354C" w14:paraId="46DB1E79" w14:textId="77777777" w:rsidTr="00991EDC">
        <w:trPr>
          <w:trHeight w:val="134"/>
        </w:trPr>
        <w:tc>
          <w:tcPr>
            <w:tcW w:w="963" w:type="dxa"/>
          </w:tcPr>
          <w:p w14:paraId="029FBAB5" w14:textId="77777777" w:rsidR="00AB7BF6" w:rsidRPr="00CC354C" w:rsidRDefault="00AB7BF6" w:rsidP="00CC354C">
            <w:pPr>
              <w:rPr>
                <w:b/>
                <w:bCs/>
                <w:sz w:val="20"/>
                <w:szCs w:val="20"/>
              </w:rPr>
            </w:pPr>
            <w:r w:rsidRPr="00CC354C">
              <w:rPr>
                <w:b/>
                <w:bCs/>
                <w:sz w:val="20"/>
                <w:szCs w:val="20"/>
              </w:rPr>
              <w:t>4.A</w:t>
            </w:r>
          </w:p>
        </w:tc>
        <w:tc>
          <w:tcPr>
            <w:tcW w:w="962" w:type="dxa"/>
          </w:tcPr>
          <w:p w14:paraId="44CA59B1" w14:textId="77777777" w:rsidR="00AB7BF6" w:rsidRPr="00CC354C" w:rsidRDefault="00AB7BF6" w:rsidP="00CC354C">
            <w:pPr>
              <w:rPr>
                <w:b/>
                <w:bCs/>
                <w:sz w:val="20"/>
                <w:szCs w:val="20"/>
              </w:rPr>
            </w:pPr>
            <w:r w:rsidRPr="00CC354C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18" w:type="dxa"/>
          </w:tcPr>
          <w:p w14:paraId="673192C7" w14:textId="152C735F" w:rsidR="00AB7BF6" w:rsidRPr="008250EB" w:rsidRDefault="008250EB" w:rsidP="00CC354C">
            <w:pPr>
              <w:rPr>
                <w:b/>
                <w:bCs/>
                <w:sz w:val="20"/>
                <w:szCs w:val="20"/>
              </w:rPr>
            </w:pPr>
            <w:r w:rsidRPr="008250E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8" w:type="dxa"/>
          </w:tcPr>
          <w:p w14:paraId="21DFAE07" w14:textId="007D6FAB" w:rsidR="00AB7BF6" w:rsidRPr="00CC354C" w:rsidRDefault="00AB7BF6" w:rsidP="00CC354C">
            <w:pPr>
              <w:rPr>
                <w:b/>
                <w:bCs/>
                <w:sz w:val="20"/>
                <w:szCs w:val="20"/>
              </w:rPr>
            </w:pPr>
            <w:r w:rsidRPr="00CC354C">
              <w:rPr>
                <w:b/>
                <w:bCs/>
                <w:sz w:val="20"/>
                <w:szCs w:val="20"/>
              </w:rPr>
              <w:t>457</w:t>
            </w:r>
          </w:p>
        </w:tc>
      </w:tr>
      <w:tr w:rsidR="00AB7BF6" w:rsidRPr="00CC354C" w14:paraId="583DF0F8" w14:textId="77777777" w:rsidTr="00991EDC">
        <w:trPr>
          <w:trHeight w:val="134"/>
        </w:trPr>
        <w:tc>
          <w:tcPr>
            <w:tcW w:w="963" w:type="dxa"/>
          </w:tcPr>
          <w:p w14:paraId="59E48980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4.B</w:t>
            </w:r>
          </w:p>
        </w:tc>
        <w:tc>
          <w:tcPr>
            <w:tcW w:w="962" w:type="dxa"/>
          </w:tcPr>
          <w:p w14:paraId="2F7BE65E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23</w:t>
            </w:r>
          </w:p>
        </w:tc>
        <w:tc>
          <w:tcPr>
            <w:tcW w:w="1018" w:type="dxa"/>
          </w:tcPr>
          <w:p w14:paraId="5EEF0D11" w14:textId="30572430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11</w:t>
            </w:r>
          </w:p>
        </w:tc>
        <w:tc>
          <w:tcPr>
            <w:tcW w:w="908" w:type="dxa"/>
          </w:tcPr>
          <w:p w14:paraId="3F416915" w14:textId="73D8CAF5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313,5</w:t>
            </w:r>
          </w:p>
        </w:tc>
      </w:tr>
      <w:tr w:rsidR="00AB7BF6" w:rsidRPr="00CC354C" w14:paraId="5E3B080F" w14:textId="77777777" w:rsidTr="00991EDC">
        <w:trPr>
          <w:trHeight w:val="134"/>
        </w:trPr>
        <w:tc>
          <w:tcPr>
            <w:tcW w:w="963" w:type="dxa"/>
          </w:tcPr>
          <w:p w14:paraId="7D067954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5.A</w:t>
            </w:r>
          </w:p>
        </w:tc>
        <w:tc>
          <w:tcPr>
            <w:tcW w:w="962" w:type="dxa"/>
          </w:tcPr>
          <w:p w14:paraId="7C697ADB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23</w:t>
            </w:r>
          </w:p>
        </w:tc>
        <w:tc>
          <w:tcPr>
            <w:tcW w:w="1018" w:type="dxa"/>
          </w:tcPr>
          <w:p w14:paraId="742A5611" w14:textId="1A14177D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</w:tcPr>
          <w:p w14:paraId="759B20C3" w14:textId="13D52CF4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275,5</w:t>
            </w:r>
          </w:p>
        </w:tc>
      </w:tr>
      <w:tr w:rsidR="00AB7BF6" w:rsidRPr="00CC354C" w14:paraId="0F5B5928" w14:textId="77777777" w:rsidTr="00991EDC">
        <w:trPr>
          <w:trHeight w:val="134"/>
        </w:trPr>
        <w:tc>
          <w:tcPr>
            <w:tcW w:w="963" w:type="dxa"/>
          </w:tcPr>
          <w:p w14:paraId="37C1B797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5.B</w:t>
            </w:r>
          </w:p>
        </w:tc>
        <w:tc>
          <w:tcPr>
            <w:tcW w:w="962" w:type="dxa"/>
          </w:tcPr>
          <w:p w14:paraId="1DACDE2B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20</w:t>
            </w:r>
          </w:p>
        </w:tc>
        <w:tc>
          <w:tcPr>
            <w:tcW w:w="1018" w:type="dxa"/>
          </w:tcPr>
          <w:p w14:paraId="5F503C77" w14:textId="0FD5C5EB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14:paraId="0BD3E7F3" w14:textId="1734CAAE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50</w:t>
            </w:r>
          </w:p>
        </w:tc>
      </w:tr>
      <w:tr w:rsidR="00AB7BF6" w:rsidRPr="00CC354C" w14:paraId="18A19859" w14:textId="77777777" w:rsidTr="00991EDC">
        <w:trPr>
          <w:trHeight w:val="134"/>
        </w:trPr>
        <w:tc>
          <w:tcPr>
            <w:tcW w:w="963" w:type="dxa"/>
          </w:tcPr>
          <w:p w14:paraId="1F5DF622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6.A</w:t>
            </w:r>
          </w:p>
        </w:tc>
        <w:tc>
          <w:tcPr>
            <w:tcW w:w="962" w:type="dxa"/>
          </w:tcPr>
          <w:p w14:paraId="72B82926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20</w:t>
            </w:r>
          </w:p>
        </w:tc>
        <w:tc>
          <w:tcPr>
            <w:tcW w:w="1018" w:type="dxa"/>
          </w:tcPr>
          <w:p w14:paraId="5DBBA232" w14:textId="5585BAE6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</w:tcPr>
          <w:p w14:paraId="1E0F9CDB" w14:textId="242C9778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134,5</w:t>
            </w:r>
          </w:p>
        </w:tc>
      </w:tr>
      <w:tr w:rsidR="00AB7BF6" w:rsidRPr="00CC354C" w14:paraId="2A100BB0" w14:textId="77777777" w:rsidTr="00991EDC">
        <w:trPr>
          <w:trHeight w:val="134"/>
        </w:trPr>
        <w:tc>
          <w:tcPr>
            <w:tcW w:w="963" w:type="dxa"/>
          </w:tcPr>
          <w:p w14:paraId="5FD573ED" w14:textId="77777777" w:rsidR="00AB7BF6" w:rsidRPr="00CC354C" w:rsidRDefault="00AB7BF6" w:rsidP="00CC354C">
            <w:pPr>
              <w:rPr>
                <w:b/>
                <w:bCs/>
                <w:sz w:val="20"/>
                <w:szCs w:val="20"/>
              </w:rPr>
            </w:pPr>
            <w:r w:rsidRPr="00CC354C">
              <w:rPr>
                <w:b/>
                <w:bCs/>
                <w:sz w:val="20"/>
                <w:szCs w:val="20"/>
              </w:rPr>
              <w:t>6.B</w:t>
            </w:r>
          </w:p>
        </w:tc>
        <w:tc>
          <w:tcPr>
            <w:tcW w:w="962" w:type="dxa"/>
          </w:tcPr>
          <w:p w14:paraId="1ACD3666" w14:textId="77777777" w:rsidR="00AB7BF6" w:rsidRPr="00CC354C" w:rsidRDefault="00AB7BF6" w:rsidP="00CC354C">
            <w:pPr>
              <w:rPr>
                <w:b/>
                <w:bCs/>
                <w:sz w:val="20"/>
                <w:szCs w:val="20"/>
              </w:rPr>
            </w:pPr>
            <w:r w:rsidRPr="00CC354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18" w:type="dxa"/>
          </w:tcPr>
          <w:p w14:paraId="75026FCC" w14:textId="171681FE" w:rsidR="00AB7BF6" w:rsidRPr="008250EB" w:rsidRDefault="008250EB" w:rsidP="00CC354C">
            <w:pPr>
              <w:rPr>
                <w:b/>
                <w:bCs/>
                <w:sz w:val="20"/>
                <w:szCs w:val="20"/>
              </w:rPr>
            </w:pPr>
            <w:r w:rsidRPr="008250E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8" w:type="dxa"/>
          </w:tcPr>
          <w:p w14:paraId="4DAC9EBA" w14:textId="024A3C92" w:rsidR="00AB7BF6" w:rsidRPr="00CC354C" w:rsidRDefault="00AB7BF6" w:rsidP="00CC354C">
            <w:pPr>
              <w:rPr>
                <w:b/>
                <w:bCs/>
                <w:sz w:val="20"/>
                <w:szCs w:val="20"/>
              </w:rPr>
            </w:pPr>
            <w:r w:rsidRPr="008250EB">
              <w:rPr>
                <w:b/>
                <w:bCs/>
                <w:sz w:val="20"/>
                <w:szCs w:val="20"/>
              </w:rPr>
              <w:t>510</w:t>
            </w:r>
            <w:r w:rsidRPr="00CC354C"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AB7BF6" w:rsidRPr="00CC354C" w14:paraId="6628E9E2" w14:textId="77777777" w:rsidTr="00991EDC">
        <w:trPr>
          <w:trHeight w:val="134"/>
        </w:trPr>
        <w:tc>
          <w:tcPr>
            <w:tcW w:w="963" w:type="dxa"/>
          </w:tcPr>
          <w:p w14:paraId="5CB7F190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7.A</w:t>
            </w:r>
          </w:p>
        </w:tc>
        <w:tc>
          <w:tcPr>
            <w:tcW w:w="962" w:type="dxa"/>
          </w:tcPr>
          <w:p w14:paraId="17BAF862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19</w:t>
            </w:r>
          </w:p>
        </w:tc>
        <w:tc>
          <w:tcPr>
            <w:tcW w:w="1018" w:type="dxa"/>
          </w:tcPr>
          <w:p w14:paraId="6C8C4149" w14:textId="065FEA4A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</w:tcPr>
          <w:p w14:paraId="7AD77D9F" w14:textId="7987DF3E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198</w:t>
            </w:r>
          </w:p>
        </w:tc>
      </w:tr>
      <w:tr w:rsidR="00AB7BF6" w:rsidRPr="00CC354C" w14:paraId="3A17682E" w14:textId="77777777" w:rsidTr="00991EDC">
        <w:trPr>
          <w:trHeight w:val="134"/>
        </w:trPr>
        <w:tc>
          <w:tcPr>
            <w:tcW w:w="963" w:type="dxa"/>
          </w:tcPr>
          <w:p w14:paraId="2E687957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7.B</w:t>
            </w:r>
          </w:p>
        </w:tc>
        <w:tc>
          <w:tcPr>
            <w:tcW w:w="962" w:type="dxa"/>
          </w:tcPr>
          <w:p w14:paraId="7903D272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20</w:t>
            </w:r>
          </w:p>
        </w:tc>
        <w:tc>
          <w:tcPr>
            <w:tcW w:w="1018" w:type="dxa"/>
          </w:tcPr>
          <w:p w14:paraId="43801C02" w14:textId="28ABDF78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</w:tcPr>
          <w:p w14:paraId="22AD696F" w14:textId="5BB17FC9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120</w:t>
            </w:r>
          </w:p>
        </w:tc>
      </w:tr>
      <w:tr w:rsidR="00AB7BF6" w:rsidRPr="00CC354C" w14:paraId="4C6FFB3E" w14:textId="77777777" w:rsidTr="00991EDC">
        <w:trPr>
          <w:trHeight w:val="134"/>
        </w:trPr>
        <w:tc>
          <w:tcPr>
            <w:tcW w:w="963" w:type="dxa"/>
          </w:tcPr>
          <w:p w14:paraId="5B9C418A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8.A</w:t>
            </w:r>
          </w:p>
        </w:tc>
        <w:tc>
          <w:tcPr>
            <w:tcW w:w="962" w:type="dxa"/>
          </w:tcPr>
          <w:p w14:paraId="148B3921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24</w:t>
            </w:r>
          </w:p>
        </w:tc>
        <w:tc>
          <w:tcPr>
            <w:tcW w:w="1018" w:type="dxa"/>
          </w:tcPr>
          <w:p w14:paraId="5BACAC63" w14:textId="64A8B61D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</w:tcPr>
          <w:p w14:paraId="3C1B7357" w14:textId="24BF5856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215,5</w:t>
            </w:r>
          </w:p>
        </w:tc>
      </w:tr>
      <w:tr w:rsidR="00AB7BF6" w:rsidRPr="00CC354C" w14:paraId="263B776D" w14:textId="77777777" w:rsidTr="00991EDC">
        <w:trPr>
          <w:trHeight w:val="134"/>
        </w:trPr>
        <w:tc>
          <w:tcPr>
            <w:tcW w:w="963" w:type="dxa"/>
          </w:tcPr>
          <w:p w14:paraId="319EDE1D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8.B</w:t>
            </w:r>
          </w:p>
        </w:tc>
        <w:tc>
          <w:tcPr>
            <w:tcW w:w="962" w:type="dxa"/>
          </w:tcPr>
          <w:p w14:paraId="36BBC14C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25</w:t>
            </w:r>
          </w:p>
        </w:tc>
        <w:tc>
          <w:tcPr>
            <w:tcW w:w="1018" w:type="dxa"/>
          </w:tcPr>
          <w:p w14:paraId="5DE2400B" w14:textId="375F673A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</w:tcPr>
          <w:p w14:paraId="5BF35461" w14:textId="0A5E474E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108</w:t>
            </w:r>
          </w:p>
        </w:tc>
      </w:tr>
      <w:tr w:rsidR="00AB7BF6" w:rsidRPr="00CC354C" w14:paraId="14576383" w14:textId="77777777" w:rsidTr="00991EDC">
        <w:trPr>
          <w:trHeight w:val="134"/>
        </w:trPr>
        <w:tc>
          <w:tcPr>
            <w:tcW w:w="963" w:type="dxa"/>
          </w:tcPr>
          <w:p w14:paraId="78E1FA0B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9.A</w:t>
            </w:r>
          </w:p>
        </w:tc>
        <w:tc>
          <w:tcPr>
            <w:tcW w:w="962" w:type="dxa"/>
          </w:tcPr>
          <w:p w14:paraId="104280F8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17</w:t>
            </w:r>
          </w:p>
        </w:tc>
        <w:tc>
          <w:tcPr>
            <w:tcW w:w="1018" w:type="dxa"/>
          </w:tcPr>
          <w:p w14:paraId="196E010B" w14:textId="6207FD1A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</w:tcPr>
          <w:p w14:paraId="625A5F11" w14:textId="4BBFD57D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146,5</w:t>
            </w:r>
          </w:p>
        </w:tc>
      </w:tr>
      <w:tr w:rsidR="00AB7BF6" w:rsidRPr="00CC354C" w14:paraId="0479E496" w14:textId="77777777" w:rsidTr="00991EDC">
        <w:trPr>
          <w:trHeight w:val="134"/>
        </w:trPr>
        <w:tc>
          <w:tcPr>
            <w:tcW w:w="963" w:type="dxa"/>
          </w:tcPr>
          <w:p w14:paraId="1AF5074D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9.B</w:t>
            </w:r>
          </w:p>
        </w:tc>
        <w:tc>
          <w:tcPr>
            <w:tcW w:w="962" w:type="dxa"/>
          </w:tcPr>
          <w:p w14:paraId="4525CEBE" w14:textId="77777777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16</w:t>
            </w:r>
          </w:p>
        </w:tc>
        <w:tc>
          <w:tcPr>
            <w:tcW w:w="1018" w:type="dxa"/>
          </w:tcPr>
          <w:p w14:paraId="7D53B560" w14:textId="6785B0E6" w:rsidR="00AB7BF6" w:rsidRPr="008250EB" w:rsidRDefault="008250EB" w:rsidP="00CC354C">
            <w:pPr>
              <w:rPr>
                <w:sz w:val="20"/>
                <w:szCs w:val="20"/>
              </w:rPr>
            </w:pPr>
            <w:r w:rsidRPr="008250EB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</w:tcPr>
          <w:p w14:paraId="56792A96" w14:textId="2C2AB44D" w:rsidR="00AB7BF6" w:rsidRPr="00CC354C" w:rsidRDefault="00AB7BF6" w:rsidP="00CC354C">
            <w:pPr>
              <w:rPr>
                <w:sz w:val="20"/>
                <w:szCs w:val="20"/>
              </w:rPr>
            </w:pPr>
            <w:r w:rsidRPr="00CC354C">
              <w:rPr>
                <w:sz w:val="20"/>
                <w:szCs w:val="20"/>
              </w:rPr>
              <w:t>102</w:t>
            </w:r>
          </w:p>
        </w:tc>
      </w:tr>
    </w:tbl>
    <w:p w14:paraId="35D64FDB" w14:textId="77777777" w:rsidR="00CC354C" w:rsidRDefault="00CC354C"/>
    <w:p w14:paraId="11FB8A98" w14:textId="77777777" w:rsidR="008250EB" w:rsidRDefault="008250EB" w:rsidP="008250EB">
      <w:pPr>
        <w:jc w:val="both"/>
      </w:pPr>
      <w:r w:rsidRPr="002E1CAA">
        <w:t xml:space="preserve">Děkujeme všem, kteří se zapojili, ať už sběrem papíru nebo pomocí u kontejneru. Peníze vydělané sběrem papíru </w:t>
      </w:r>
      <w:r>
        <w:t xml:space="preserve">jsou vždy zapojeny do rozpočtu SRPŠ a následně rozděleny na jednotlivé vzdělávací akce, potřeby a vybavení školy ve spolupráci s vedením školy. </w:t>
      </w:r>
      <w:r w:rsidRPr="002E1CAA">
        <w:t xml:space="preserve">I letos půjde výdělek ze sběru papíru </w:t>
      </w:r>
      <w:r w:rsidRPr="002E1CAA">
        <w:rPr>
          <w:b/>
          <w:bCs/>
        </w:rPr>
        <w:t>pro všechny žáky naší školy</w:t>
      </w:r>
      <w:r w:rsidRPr="002E1CAA">
        <w:t>. </w:t>
      </w:r>
    </w:p>
    <w:p w14:paraId="7A00A6F5" w14:textId="77777777" w:rsidR="008250EB" w:rsidRDefault="008250EB" w:rsidP="008250EB">
      <w:r w:rsidRPr="002E1CAA">
        <w:t xml:space="preserve">Loňský výdělek ze sběru papíru činil </w:t>
      </w:r>
      <w:r>
        <w:t>27.466,-Kč</w:t>
      </w:r>
      <w:r w:rsidRPr="002E1CAA">
        <w:t>. </w:t>
      </w:r>
    </w:p>
    <w:p w14:paraId="0611F89F" w14:textId="08F77E6F" w:rsidR="008250EB" w:rsidRDefault="008250EB" w:rsidP="008250EB">
      <w:pPr>
        <w:jc w:val="both"/>
      </w:pPr>
      <w:r w:rsidRPr="002E1CAA">
        <w:t>Na jaře se sběr papíru bude opakovat</w:t>
      </w:r>
      <w:r>
        <w:t xml:space="preserve"> (konec března, konec května)</w:t>
      </w:r>
      <w:r w:rsidRPr="002E1CAA">
        <w:t>, takže již teď můžete papír schovávat</w:t>
      </w:r>
      <w:r>
        <w:t xml:space="preserve">. Naučme děti, že touto aktivitou pomůžou nejen škole finančně, ale i naší planetě. Vyzvěte </w:t>
      </w:r>
      <w:r>
        <w:lastRenderedPageBreak/>
        <w:t>své babičky, děd</w:t>
      </w:r>
      <w:r w:rsidR="00053475">
        <w:t>ečky</w:t>
      </w:r>
      <w:r>
        <w:t xml:space="preserve">, sousedy, či kamarády k pomoci. Někdy Vás může překvapit, jak i taková pomoc udělá jiným radost. </w:t>
      </w:r>
    </w:p>
    <w:p w14:paraId="0EB442C7" w14:textId="77777777" w:rsidR="00C27BD6" w:rsidRDefault="00C27BD6" w:rsidP="008250EB">
      <w:pPr>
        <w:jc w:val="both"/>
      </w:pPr>
    </w:p>
    <w:p w14:paraId="29767EAE" w14:textId="77777777" w:rsidR="00C94F07" w:rsidRDefault="00C94F07" w:rsidP="008250EB">
      <w:pPr>
        <w:jc w:val="both"/>
      </w:pPr>
      <w:r>
        <w:t>Ve Zlíně dne 28.11.2024</w:t>
      </w:r>
    </w:p>
    <w:p w14:paraId="451A68D3" w14:textId="77777777" w:rsidR="00C94F07" w:rsidRDefault="00C94F07" w:rsidP="008250EB">
      <w:pPr>
        <w:jc w:val="both"/>
      </w:pPr>
    </w:p>
    <w:p w14:paraId="04152439" w14:textId="77777777" w:rsidR="007960A1" w:rsidRDefault="00C94F07" w:rsidP="008250EB">
      <w:pPr>
        <w:jc w:val="both"/>
      </w:pPr>
      <w:r>
        <w:t xml:space="preserve">Za </w:t>
      </w:r>
      <w:r w:rsidR="00C27BD6">
        <w:t>Výbor SRPŠ</w:t>
      </w:r>
      <w:r>
        <w:t xml:space="preserve"> </w:t>
      </w:r>
    </w:p>
    <w:p w14:paraId="27AAD998" w14:textId="39296504" w:rsidR="00C27BD6" w:rsidRPr="002E1CAA" w:rsidRDefault="00C94F07" w:rsidP="008250EB">
      <w:pPr>
        <w:jc w:val="both"/>
      </w:pPr>
      <w:r>
        <w:t>Mgr</w:t>
      </w:r>
      <w:r w:rsidR="007960A1">
        <w:t xml:space="preserve">. Monika Růžičková </w:t>
      </w:r>
    </w:p>
    <w:p w14:paraId="7A7BA9B9" w14:textId="77777777" w:rsidR="008250EB" w:rsidRDefault="008250EB" w:rsidP="008250EB"/>
    <w:p w14:paraId="44126D65" w14:textId="77777777" w:rsidR="008250EB" w:rsidRDefault="008250EB"/>
    <w:sectPr w:rsidR="0082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53475"/>
    <w:rsid w:val="002E1CAA"/>
    <w:rsid w:val="00325E0E"/>
    <w:rsid w:val="00385C2B"/>
    <w:rsid w:val="003B1065"/>
    <w:rsid w:val="004172EA"/>
    <w:rsid w:val="00626296"/>
    <w:rsid w:val="00635379"/>
    <w:rsid w:val="0069443F"/>
    <w:rsid w:val="007960A1"/>
    <w:rsid w:val="008250EB"/>
    <w:rsid w:val="00991EDC"/>
    <w:rsid w:val="00AB7BF6"/>
    <w:rsid w:val="00BA3154"/>
    <w:rsid w:val="00C27BD6"/>
    <w:rsid w:val="00C94F07"/>
    <w:rsid w:val="00C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5530"/>
  <w15:chartTrackingRefBased/>
  <w15:docId w15:val="{3630E29C-7124-46E3-ABAE-FA90E885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1C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1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1C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1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1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1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1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1C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1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1C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1CA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1CA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1C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1C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1C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1C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1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1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1C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1C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1CA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1C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1CA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1CAA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99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Monika</dc:creator>
  <cp:keywords/>
  <dc:description/>
  <cp:lastModifiedBy>Růžičková Monika</cp:lastModifiedBy>
  <cp:revision>7</cp:revision>
  <dcterms:created xsi:type="dcterms:W3CDTF">2024-11-22T14:34:00Z</dcterms:created>
  <dcterms:modified xsi:type="dcterms:W3CDTF">2024-11-28T09:33:00Z</dcterms:modified>
</cp:coreProperties>
</file>